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CB73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1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287716" w:rsidRPr="001F0E2C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>общество «Московский радиозавод «Темп».</w:t>
            </w:r>
          </w:p>
          <w:p w:rsidR="00287716" w:rsidRPr="001F0E2C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1F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1F0E2C" w:rsidRPr="001F0E2C" w:rsidRDefault="00287716" w:rsidP="00CB7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CB7303">
              <w:rPr>
                <w:rFonts w:ascii="Times New Roman" w:hAnsi="Times New Roman" w:cs="Times New Roman"/>
                <w:iCs/>
                <w:sz w:val="24"/>
                <w:szCs w:val="24"/>
              </w:rPr>
              <w:t>Филина</w:t>
            </w:r>
            <w:r w:rsidR="004E1AE8"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Светлана Юрьевна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F0E2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  <w:proofErr w:type="gram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287716" w:rsidRPr="00F91DFF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624E4C">
              <w:rPr>
                <w:bCs/>
                <w:sz w:val="24"/>
                <w:szCs w:val="24"/>
              </w:rPr>
              <w:t>315,3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F91DFF">
              <w:rPr>
                <w:bCs/>
                <w:sz w:val="24"/>
                <w:szCs w:val="24"/>
              </w:rPr>
              <w:t>.,</w:t>
            </w:r>
            <w:r w:rsidR="00625F8B" w:rsidRPr="00F91DFF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F91DFF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F91DFF">
              <w:rPr>
                <w:color w:val="000000"/>
                <w:sz w:val="24"/>
                <w:szCs w:val="24"/>
              </w:rPr>
              <w:t xml:space="preserve">г. Москва, </w:t>
            </w:r>
            <w:proofErr w:type="gramStart"/>
            <w:r w:rsidR="00287716" w:rsidRPr="00F91DFF">
              <w:rPr>
                <w:color w:val="000000"/>
                <w:sz w:val="24"/>
                <w:szCs w:val="24"/>
              </w:rPr>
              <w:t>Кавказский</w:t>
            </w:r>
            <w:proofErr w:type="gramEnd"/>
            <w:r w:rsidR="00287716" w:rsidRPr="00F91DFF">
              <w:rPr>
                <w:color w:val="000000"/>
                <w:sz w:val="24"/>
                <w:szCs w:val="24"/>
              </w:rPr>
              <w:t xml:space="preserve"> б-р, д. 59</w:t>
            </w:r>
            <w:r w:rsidR="00624E4C">
              <w:rPr>
                <w:color w:val="000000"/>
                <w:sz w:val="24"/>
                <w:szCs w:val="24"/>
              </w:rPr>
              <w:t>, стр. 2</w:t>
            </w:r>
          </w:p>
          <w:p w:rsidR="003A11DA" w:rsidRPr="00F91DFF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F91DFF">
              <w:rPr>
                <w:color w:val="000000"/>
                <w:sz w:val="24"/>
                <w:szCs w:val="24"/>
              </w:rPr>
              <w:t xml:space="preserve">Перечень и характеристики объекта указаны в </w:t>
            </w:r>
            <w:proofErr w:type="gramStart"/>
            <w:r w:rsidRPr="00F91DFF">
              <w:rPr>
                <w:color w:val="000000"/>
                <w:sz w:val="24"/>
                <w:szCs w:val="24"/>
              </w:rPr>
              <w:t>приложении</w:t>
            </w:r>
            <w:proofErr w:type="gramEnd"/>
            <w:r w:rsidRPr="00F91DFF">
              <w:rPr>
                <w:color w:val="000000"/>
                <w:sz w:val="24"/>
                <w:szCs w:val="24"/>
              </w:rPr>
              <w:t xml:space="preserve">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:rsidTr="005B07A6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:rsidR="0095727C" w:rsidRPr="00CB7303" w:rsidRDefault="0095727C" w:rsidP="00CB730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30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624E4C" w:rsidRPr="00CB7303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CB7303" w:rsidRPr="00CB73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4E4C" w:rsidRPr="00CB730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B7303" w:rsidRPr="00CB73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24E4C" w:rsidRPr="00CB7303">
              <w:rPr>
                <w:rFonts w:ascii="Times New Roman" w:hAnsi="Times New Roman" w:cs="Times New Roman"/>
                <w:sz w:val="24"/>
                <w:szCs w:val="24"/>
              </w:rPr>
              <w:t xml:space="preserve">.2020 </w:t>
            </w:r>
            <w:r w:rsidRPr="00CB7303">
              <w:rPr>
                <w:rFonts w:ascii="Times New Roman" w:hAnsi="Times New Roman" w:cs="Times New Roman"/>
                <w:sz w:val="24"/>
                <w:szCs w:val="24"/>
              </w:rPr>
              <w:t>по 3</w:t>
            </w:r>
            <w:r w:rsidR="00624E4C" w:rsidRPr="00CB73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B73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7303" w:rsidRPr="00CB730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CB7303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727C" w:rsidRPr="00CB7303" w:rsidRDefault="00CB7303" w:rsidP="00CB73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183 819,90</w:t>
            </w:r>
            <w:r w:rsidRPr="00CB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727C" w:rsidRPr="00CB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руб., в </w:t>
            </w:r>
            <w:proofErr w:type="spellStart"/>
            <w:r w:rsidR="0095727C" w:rsidRPr="00CB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95727C" w:rsidRPr="00CB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20% в сумме </w:t>
            </w:r>
            <w:r w:rsidRPr="00CB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30 636,65</w:t>
            </w:r>
            <w:r w:rsidRPr="00CB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727C" w:rsidRPr="00CB7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4E4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 </w:t>
            </w:r>
            <w:r w:rsidRPr="006D49D5">
              <w:rPr>
                <w:rFonts w:ascii="Times New Roman" w:hAnsi="Times New Roman" w:cs="Times New Roman"/>
              </w:rPr>
              <w:t xml:space="preserve">с 10.00 до 12.00. и  с 14.00 до 16.00, в пятницу и предпраздничные дни с 10.00 </w:t>
            </w:r>
            <w:proofErr w:type="gramStart"/>
            <w:r w:rsidRPr="006D49D5">
              <w:rPr>
                <w:rFonts w:ascii="Times New Roman" w:hAnsi="Times New Roman" w:cs="Times New Roman"/>
              </w:rPr>
              <w:t>до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12.00 (время московское). В день окончания приема заявок прием заявок осуществляется 10.00 до 12.00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4E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73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4E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73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5727C" w:rsidRPr="00A632F4" w:rsidRDefault="0095727C" w:rsidP="00CB7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730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B73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95727C" w:rsidRPr="00A632F4" w:rsidRDefault="0095727C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</w:t>
            </w:r>
            <w:r w:rsidR="00624E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73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95727C" w:rsidRPr="00A632F4" w:rsidRDefault="0095727C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:rsidR="0095727C" w:rsidRPr="00A632F4" w:rsidRDefault="0095727C" w:rsidP="00A632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«МРЗ «Темп», </w:t>
            </w:r>
            <w:r w:rsidRPr="00A63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7705415783, КПП 772401001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/с 407 028 109 380 000 707 69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к/с 30 101 810 400 000 000 225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95727C" w:rsidRPr="00A632F4" w:rsidRDefault="0095727C" w:rsidP="00A632F4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632F4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95727C" w:rsidRPr="00A632F4" w:rsidRDefault="0095727C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27C" w:rsidRPr="00A632F4" w:rsidRDefault="0095727C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CB730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730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95727C" w:rsidRPr="00A632F4" w:rsidRDefault="0095727C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рассмотрения заявок </w:t>
            </w:r>
            <w:proofErr w:type="gramStart"/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</w:t>
            </w:r>
            <w:proofErr w:type="gramStart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B7303">
              <w:rPr>
                <w:rFonts w:ascii="Times New Roman" w:hAnsi="Times New Roman" w:cs="Times New Roman"/>
                <w:sz w:val="24"/>
                <w:szCs w:val="24"/>
              </w:rPr>
              <w:t xml:space="preserve">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B73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 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624E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73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73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5727C" w:rsidRPr="00C13FA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9-30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:rsidR="0095727C" w:rsidRPr="005224D6" w:rsidRDefault="0095727C" w:rsidP="00CB7303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CB730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B73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7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</w:t>
            </w:r>
            <w:proofErr w:type="gramStart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кциона</w:t>
            </w:r>
          </w:p>
          <w:p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95727C" w:rsidRPr="00625F8B" w:rsidRDefault="00624E4C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Филина</w:t>
            </w:r>
            <w:r w:rsidR="0095727C"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Светлана Юрьевна</w:t>
            </w:r>
            <w:r w:rsidR="0095727C"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95727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кам;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8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</w:t>
            </w:r>
            <w:r w:rsidRPr="00C1449C">
              <w:rPr>
                <w:sz w:val="24"/>
                <w:szCs w:val="24"/>
              </w:rPr>
              <w:lastRenderedPageBreak/>
              <w:t xml:space="preserve">регистрации ИП / свидетельства о внесении записи в ЕГРИП 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</w:t>
            </w:r>
            <w:proofErr w:type="gramStart"/>
            <w:r w:rsidRPr="00C1449C">
              <w:rPr>
                <w:sz w:val="24"/>
                <w:szCs w:val="24"/>
              </w:rPr>
              <w:t>)И</w:t>
            </w:r>
            <w:proofErr w:type="gramEnd"/>
            <w:r w:rsidRPr="00C1449C">
              <w:rPr>
                <w:sz w:val="24"/>
                <w:szCs w:val="24"/>
              </w:rPr>
              <w:t>П,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5F8B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1</w:t>
      </w:r>
    </w:p>
    <w:p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559"/>
        <w:gridCol w:w="1134"/>
        <w:gridCol w:w="709"/>
        <w:gridCol w:w="1276"/>
        <w:gridCol w:w="1134"/>
        <w:gridCol w:w="1134"/>
        <w:gridCol w:w="1984"/>
      </w:tblGrid>
      <w:tr w:rsidR="008F4159" w:rsidRPr="00624E4C" w:rsidTr="00624E4C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8F4159" w:rsidRPr="00624E4C" w:rsidRDefault="008F4159" w:rsidP="00624E4C">
            <w:pPr>
              <w:tabs>
                <w:tab w:val="left" w:pos="0"/>
                <w:tab w:val="left" w:pos="3720"/>
              </w:tabs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24E4C">
              <w:rPr>
                <w:rFonts w:ascii="Times New Roman" w:hAnsi="Times New Roman" w:cs="Times New Roman"/>
                <w:b/>
              </w:rPr>
              <w:t>№ 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F4159" w:rsidRPr="00624E4C" w:rsidRDefault="008F4159" w:rsidP="00624E4C">
            <w:pPr>
              <w:tabs>
                <w:tab w:val="left" w:pos="0"/>
                <w:tab w:val="left" w:pos="3720"/>
              </w:tabs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24E4C">
              <w:rPr>
                <w:rFonts w:ascii="Times New Roman" w:hAnsi="Times New Roman" w:cs="Times New Roman"/>
                <w:b/>
              </w:rPr>
              <w:t>Место расположения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F4159" w:rsidRPr="00624E4C" w:rsidRDefault="008F4159" w:rsidP="00624E4C">
            <w:pPr>
              <w:tabs>
                <w:tab w:val="left" w:pos="0"/>
                <w:tab w:val="left" w:pos="3720"/>
              </w:tabs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24E4C">
              <w:rPr>
                <w:rFonts w:ascii="Times New Roman" w:hAnsi="Times New Roman" w:cs="Times New Roman"/>
                <w:b/>
              </w:rPr>
              <w:t>Площадь, кв. м.</w:t>
            </w:r>
          </w:p>
        </w:tc>
        <w:tc>
          <w:tcPr>
            <w:tcW w:w="6237" w:type="dxa"/>
            <w:gridSpan w:val="5"/>
            <w:vAlign w:val="center"/>
          </w:tcPr>
          <w:p w:rsidR="008F4159" w:rsidRPr="00624E4C" w:rsidRDefault="008F4159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24E4C">
              <w:rPr>
                <w:rFonts w:ascii="Times New Roman" w:hAnsi="Times New Roman" w:cs="Times New Roman"/>
                <w:b/>
              </w:rPr>
              <w:t>Описание имущества</w:t>
            </w:r>
          </w:p>
        </w:tc>
      </w:tr>
      <w:tr w:rsidR="008F4159" w:rsidRPr="00624E4C" w:rsidTr="00624E4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8F4159" w:rsidRPr="00624E4C" w:rsidRDefault="008F4159" w:rsidP="00624E4C">
            <w:pPr>
              <w:tabs>
                <w:tab w:val="left" w:pos="0"/>
                <w:tab w:val="left" w:pos="3720"/>
              </w:tabs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F4159" w:rsidRPr="00624E4C" w:rsidRDefault="008F4159" w:rsidP="00624E4C">
            <w:pPr>
              <w:pStyle w:val="a3"/>
              <w:widowControl w:val="0"/>
              <w:tabs>
                <w:tab w:val="left" w:pos="1276"/>
              </w:tabs>
              <w:ind w:left="-85" w:right="-85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F4159" w:rsidRPr="00624E4C" w:rsidRDefault="008F4159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8F4159" w:rsidRPr="00624E4C" w:rsidRDefault="008F4159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E4C">
              <w:rPr>
                <w:rFonts w:ascii="Times New Roman" w:hAnsi="Times New Roman" w:cs="Times New Roman"/>
                <w:color w:val="000000"/>
              </w:rPr>
              <w:t>Этаж</w:t>
            </w:r>
          </w:p>
        </w:tc>
        <w:tc>
          <w:tcPr>
            <w:tcW w:w="1276" w:type="dxa"/>
            <w:vAlign w:val="center"/>
          </w:tcPr>
          <w:p w:rsidR="008F4159" w:rsidRPr="00624E4C" w:rsidRDefault="008F4159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E4C">
              <w:rPr>
                <w:rFonts w:ascii="Times New Roman" w:hAnsi="Times New Roman" w:cs="Times New Roman"/>
                <w:color w:val="000000"/>
              </w:rPr>
              <w:t>Помещение</w:t>
            </w:r>
          </w:p>
        </w:tc>
        <w:tc>
          <w:tcPr>
            <w:tcW w:w="1134" w:type="dxa"/>
            <w:vAlign w:val="center"/>
          </w:tcPr>
          <w:p w:rsidR="008F4159" w:rsidRPr="00624E4C" w:rsidRDefault="008F4159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E4C">
              <w:rPr>
                <w:rFonts w:ascii="Times New Roman" w:hAnsi="Times New Roman" w:cs="Times New Roman"/>
                <w:color w:val="000000"/>
              </w:rPr>
              <w:t>Комната</w:t>
            </w:r>
          </w:p>
        </w:tc>
        <w:tc>
          <w:tcPr>
            <w:tcW w:w="1134" w:type="dxa"/>
            <w:vAlign w:val="center"/>
          </w:tcPr>
          <w:p w:rsidR="008F4159" w:rsidRPr="00624E4C" w:rsidRDefault="008F4159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E4C">
              <w:rPr>
                <w:rFonts w:ascii="Times New Roman" w:hAnsi="Times New Roman" w:cs="Times New Roman"/>
                <w:color w:val="000000"/>
              </w:rPr>
              <w:t>Площадь (</w:t>
            </w:r>
            <w:proofErr w:type="spellStart"/>
            <w:r w:rsidRPr="00624E4C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24E4C">
              <w:rPr>
                <w:rFonts w:ascii="Times New Roman" w:hAnsi="Times New Roman" w:cs="Times New Roman"/>
                <w:color w:val="000000"/>
              </w:rPr>
              <w:t>.)</w:t>
            </w:r>
          </w:p>
        </w:tc>
        <w:tc>
          <w:tcPr>
            <w:tcW w:w="1984" w:type="dxa"/>
          </w:tcPr>
          <w:p w:rsidR="008F4159" w:rsidRPr="00624E4C" w:rsidRDefault="008F4159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E4C">
              <w:rPr>
                <w:rFonts w:ascii="Times New Roman" w:hAnsi="Times New Roman" w:cs="Times New Roman"/>
                <w:color w:val="000000"/>
              </w:rPr>
              <w:t>Назначение</w:t>
            </w:r>
          </w:p>
        </w:tc>
      </w:tr>
      <w:tr w:rsidR="00624E4C" w:rsidRPr="00624E4C" w:rsidTr="00624E4C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624E4C" w:rsidRPr="00624E4C" w:rsidRDefault="00624E4C" w:rsidP="00624E4C">
            <w:pPr>
              <w:tabs>
                <w:tab w:val="left" w:pos="0"/>
                <w:tab w:val="left" w:pos="3720"/>
              </w:tabs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24E4C" w:rsidRPr="00624E4C" w:rsidRDefault="00624E4C" w:rsidP="00624E4C">
            <w:pPr>
              <w:pStyle w:val="a3"/>
              <w:widowControl w:val="0"/>
              <w:tabs>
                <w:tab w:val="left" w:pos="1276"/>
              </w:tabs>
              <w:ind w:left="-85" w:right="-85"/>
              <w:rPr>
                <w:color w:val="000000"/>
                <w:sz w:val="22"/>
                <w:szCs w:val="22"/>
              </w:rPr>
            </w:pPr>
            <w:r w:rsidRPr="00624E4C">
              <w:rPr>
                <w:snapToGrid w:val="0"/>
                <w:sz w:val="22"/>
                <w:szCs w:val="22"/>
              </w:rPr>
              <w:t xml:space="preserve">г. Москва, </w:t>
            </w:r>
            <w:proofErr w:type="gramStart"/>
            <w:r w:rsidRPr="00624E4C">
              <w:rPr>
                <w:snapToGrid w:val="0"/>
                <w:sz w:val="22"/>
                <w:szCs w:val="22"/>
              </w:rPr>
              <w:t>Кавказский</w:t>
            </w:r>
            <w:proofErr w:type="gramEnd"/>
            <w:r w:rsidRPr="00624E4C">
              <w:rPr>
                <w:snapToGrid w:val="0"/>
                <w:sz w:val="22"/>
                <w:szCs w:val="22"/>
              </w:rPr>
              <w:t xml:space="preserve"> б-р, д. 59, стр. 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Cs/>
              </w:rPr>
            </w:pPr>
            <w:r w:rsidRPr="00624E4C">
              <w:rPr>
                <w:rFonts w:ascii="Times New Roman" w:hAnsi="Times New Roman" w:cs="Times New Roman"/>
                <w:b/>
              </w:rPr>
              <w:t>315,3</w:t>
            </w:r>
          </w:p>
        </w:tc>
        <w:tc>
          <w:tcPr>
            <w:tcW w:w="709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134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34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>35,2</w:t>
            </w:r>
          </w:p>
        </w:tc>
        <w:tc>
          <w:tcPr>
            <w:tcW w:w="1984" w:type="dxa"/>
            <w:vAlign w:val="center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 xml:space="preserve">Производственно-складское </w:t>
            </w:r>
          </w:p>
        </w:tc>
      </w:tr>
      <w:tr w:rsidR="00624E4C" w:rsidRPr="00624E4C" w:rsidTr="00624E4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tabs>
                <w:tab w:val="left" w:pos="0"/>
                <w:tab w:val="left" w:pos="3720"/>
              </w:tabs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pStyle w:val="a3"/>
              <w:widowControl w:val="0"/>
              <w:tabs>
                <w:tab w:val="left" w:pos="1276"/>
              </w:tabs>
              <w:ind w:left="-85" w:right="-85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134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34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984" w:type="dxa"/>
            <w:vAlign w:val="center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 xml:space="preserve">Производственно-складское </w:t>
            </w:r>
          </w:p>
        </w:tc>
      </w:tr>
      <w:tr w:rsidR="00624E4C" w:rsidRPr="00624E4C" w:rsidTr="00624E4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tabs>
                <w:tab w:val="left" w:pos="0"/>
                <w:tab w:val="left" w:pos="3720"/>
              </w:tabs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pStyle w:val="a3"/>
              <w:widowControl w:val="0"/>
              <w:tabs>
                <w:tab w:val="left" w:pos="1276"/>
              </w:tabs>
              <w:ind w:left="-85" w:right="-85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134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34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>61,6</w:t>
            </w:r>
          </w:p>
        </w:tc>
        <w:tc>
          <w:tcPr>
            <w:tcW w:w="1984" w:type="dxa"/>
            <w:vAlign w:val="center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 xml:space="preserve">Производственно-складское </w:t>
            </w:r>
          </w:p>
        </w:tc>
      </w:tr>
      <w:tr w:rsidR="00624E4C" w:rsidRPr="00624E4C" w:rsidTr="00624E4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tabs>
                <w:tab w:val="left" w:pos="0"/>
                <w:tab w:val="left" w:pos="3720"/>
              </w:tabs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pStyle w:val="a3"/>
              <w:widowControl w:val="0"/>
              <w:tabs>
                <w:tab w:val="left" w:pos="1276"/>
              </w:tabs>
              <w:ind w:left="-85" w:right="-85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134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>39 (часть)</w:t>
            </w:r>
          </w:p>
        </w:tc>
        <w:tc>
          <w:tcPr>
            <w:tcW w:w="1134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984" w:type="dxa"/>
            <w:vAlign w:val="center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 xml:space="preserve">Производственно-складское </w:t>
            </w:r>
          </w:p>
        </w:tc>
      </w:tr>
      <w:tr w:rsidR="00624E4C" w:rsidRPr="00624E4C" w:rsidTr="00624E4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tabs>
                <w:tab w:val="left" w:pos="0"/>
                <w:tab w:val="left" w:pos="3720"/>
              </w:tabs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pStyle w:val="a3"/>
              <w:widowControl w:val="0"/>
              <w:tabs>
                <w:tab w:val="left" w:pos="1276"/>
              </w:tabs>
              <w:ind w:left="-85" w:right="-85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1134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>101,6</w:t>
            </w:r>
          </w:p>
        </w:tc>
        <w:tc>
          <w:tcPr>
            <w:tcW w:w="1984" w:type="dxa"/>
            <w:vAlign w:val="center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 xml:space="preserve">Производственно-складское </w:t>
            </w:r>
          </w:p>
        </w:tc>
      </w:tr>
      <w:tr w:rsidR="00624E4C" w:rsidRPr="00624E4C" w:rsidTr="00624E4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tabs>
                <w:tab w:val="left" w:pos="0"/>
                <w:tab w:val="left" w:pos="3720"/>
              </w:tabs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pStyle w:val="a3"/>
              <w:widowControl w:val="0"/>
              <w:tabs>
                <w:tab w:val="left" w:pos="1276"/>
              </w:tabs>
              <w:ind w:left="-85" w:right="-85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1134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1984" w:type="dxa"/>
            <w:vAlign w:val="center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 xml:space="preserve">Производственно-складское </w:t>
            </w:r>
          </w:p>
        </w:tc>
      </w:tr>
      <w:tr w:rsidR="00624E4C" w:rsidRPr="00624E4C" w:rsidTr="00624E4C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tabs>
                <w:tab w:val="left" w:pos="0"/>
                <w:tab w:val="left" w:pos="3720"/>
              </w:tabs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pStyle w:val="a3"/>
              <w:widowControl w:val="0"/>
              <w:tabs>
                <w:tab w:val="left" w:pos="1276"/>
              </w:tabs>
              <w:ind w:left="-85" w:right="-85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  <w:lang w:val="en-US"/>
              </w:rPr>
              <w:t>VII</w:t>
            </w:r>
          </w:p>
        </w:tc>
        <w:tc>
          <w:tcPr>
            <w:tcW w:w="1134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  <w:lang w:val="en-US"/>
              </w:rPr>
              <w:t>20</w:t>
            </w:r>
            <w:r w:rsidRPr="00624E4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Align w:val="center"/>
          </w:tcPr>
          <w:p w:rsidR="00624E4C" w:rsidRPr="00624E4C" w:rsidRDefault="00624E4C" w:rsidP="00624E4C">
            <w:pPr>
              <w:spacing w:after="0" w:line="240" w:lineRule="auto"/>
              <w:ind w:left="-85" w:right="-85"/>
              <w:rPr>
                <w:rFonts w:ascii="Times New Roman" w:hAnsi="Times New Roman" w:cs="Times New Roman"/>
              </w:rPr>
            </w:pPr>
            <w:r w:rsidRPr="00624E4C">
              <w:rPr>
                <w:rFonts w:ascii="Times New Roman" w:hAnsi="Times New Roman" w:cs="Times New Roman"/>
              </w:rPr>
              <w:t xml:space="preserve">Производственно-складское </w:t>
            </w:r>
          </w:p>
        </w:tc>
      </w:tr>
    </w:tbl>
    <w:p w:rsidR="0095727C" w:rsidRDefault="0095727C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0"/>
          <w:szCs w:val="20"/>
        </w:rPr>
      </w:pPr>
    </w:p>
    <w:p w:rsidR="00624E4C" w:rsidRPr="009E4423" w:rsidRDefault="00624E4C" w:rsidP="00624E4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E4423">
        <w:rPr>
          <w:rFonts w:ascii="Times New Roman" w:hAnsi="Times New Roman" w:cs="Times New Roman"/>
          <w:snapToGrid w:val="0"/>
          <w:sz w:val="21"/>
          <w:szCs w:val="21"/>
        </w:rPr>
        <w:t>г. Москва, Кавказский б-р, д. 59</w:t>
      </w:r>
      <w:r w:rsidRPr="009E4423">
        <w:rPr>
          <w:rFonts w:ascii="Times New Roman" w:hAnsi="Times New Roman" w:cs="Times New Roman"/>
          <w:sz w:val="21"/>
          <w:szCs w:val="21"/>
        </w:rPr>
        <w:t>, стр. 2, этаж 1</w:t>
      </w:r>
    </w:p>
    <w:p w:rsidR="00624E4C" w:rsidRPr="009E4423" w:rsidRDefault="00624E4C" w:rsidP="00624E4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E4423"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35340AA9" wp14:editId="2889D7B4">
            <wp:extent cx="5427435" cy="5124450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482" cy="5126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E4C" w:rsidRPr="009E4423" w:rsidRDefault="00624E4C" w:rsidP="00624E4C">
      <w:pPr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  <w:sz w:val="21"/>
          <w:szCs w:val="21"/>
        </w:rPr>
      </w:pPr>
      <w:r w:rsidRPr="009E4423">
        <w:rPr>
          <w:rFonts w:ascii="Times New Roman" w:hAnsi="Times New Roman" w:cs="Times New Roman"/>
          <w:sz w:val="21"/>
          <w:szCs w:val="21"/>
        </w:rPr>
        <w:t xml:space="preserve">Объект и прилегающая к нему территория </w:t>
      </w:r>
      <w:proofErr w:type="gramStart"/>
      <w:r w:rsidRPr="009E4423">
        <w:rPr>
          <w:rFonts w:ascii="Times New Roman" w:hAnsi="Times New Roman" w:cs="Times New Roman"/>
          <w:sz w:val="21"/>
          <w:szCs w:val="21"/>
        </w:rPr>
        <w:t>оборудованы</w:t>
      </w:r>
      <w:proofErr w:type="gramEnd"/>
      <w:r w:rsidRPr="009E4423">
        <w:rPr>
          <w:rFonts w:ascii="Times New Roman" w:hAnsi="Times New Roman" w:cs="Times New Roman"/>
          <w:sz w:val="21"/>
          <w:szCs w:val="21"/>
        </w:rPr>
        <w:t xml:space="preserve">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624E4C" w:rsidRPr="009E4423" w:rsidTr="00A11DC3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624E4C" w:rsidRPr="009E4423" w:rsidRDefault="00624E4C" w:rsidP="00A11DC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E4423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 w:rsidRPr="009E4423">
              <w:rPr>
                <w:rFonts w:ascii="Times New Roman" w:hAnsi="Times New Roman" w:cs="Times New Roman"/>
                <w:i/>
                <w:sz w:val="21"/>
                <w:szCs w:val="21"/>
              </w:rPr>
              <w:t>, стр. 2, этаж 1</w:t>
            </w:r>
          </w:p>
        </w:tc>
      </w:tr>
      <w:tr w:rsidR="00624E4C" w:rsidRPr="009E4423" w:rsidTr="00A11DC3">
        <w:trPr>
          <w:trHeight w:val="244"/>
          <w:jc w:val="center"/>
        </w:trPr>
        <w:tc>
          <w:tcPr>
            <w:tcW w:w="3823" w:type="dxa"/>
            <w:vAlign w:val="center"/>
          </w:tcPr>
          <w:p w:rsidR="00624E4C" w:rsidRPr="009E4423" w:rsidRDefault="00624E4C" w:rsidP="00A11DC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E4423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624E4C" w:rsidRPr="009E4423" w:rsidRDefault="00624E4C" w:rsidP="00A11DC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E4423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624E4C" w:rsidRPr="009E4423" w:rsidTr="00A11DC3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24E4C" w:rsidRPr="009E4423" w:rsidRDefault="00624E4C" w:rsidP="00A11DC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E4423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24E4C" w:rsidRPr="009E4423" w:rsidRDefault="00624E4C" w:rsidP="00A11DC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E4423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24E4C" w:rsidRPr="009E4423" w:rsidTr="00A11DC3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24E4C" w:rsidRPr="009E4423" w:rsidRDefault="00624E4C" w:rsidP="00A11DC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E4423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24E4C" w:rsidRPr="009E4423" w:rsidRDefault="00624E4C" w:rsidP="00A11DC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E4423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624E4C" w:rsidRPr="009E4423" w:rsidTr="00A11DC3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24E4C" w:rsidRPr="009E4423" w:rsidRDefault="00624E4C" w:rsidP="00A11DC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E4423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24E4C" w:rsidRPr="009E4423" w:rsidRDefault="00624E4C" w:rsidP="00A11DC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E4423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24E4C" w:rsidRPr="009E4423" w:rsidTr="00A11DC3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24E4C" w:rsidRPr="009E4423" w:rsidRDefault="00624E4C" w:rsidP="00A11DC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E4423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24E4C" w:rsidRPr="009E4423" w:rsidRDefault="00624E4C" w:rsidP="00A11DC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E4423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624E4C" w:rsidRPr="009E4423" w:rsidTr="00A11DC3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24E4C" w:rsidRPr="009E4423" w:rsidRDefault="00624E4C" w:rsidP="00A11DC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E4423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24E4C" w:rsidRPr="009E4423" w:rsidRDefault="00624E4C" w:rsidP="00A11DC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E4423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624E4C" w:rsidRPr="009E4423" w:rsidTr="00A11DC3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24E4C" w:rsidRPr="009E4423" w:rsidRDefault="00624E4C" w:rsidP="00A11DC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E4423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24E4C" w:rsidRPr="009E4423" w:rsidRDefault="00624E4C" w:rsidP="00A11DC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E4423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24E4C" w:rsidRPr="009E4423" w:rsidTr="00A11DC3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624E4C" w:rsidRPr="009E4423" w:rsidRDefault="00624E4C" w:rsidP="00A11DC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E4423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624E4C" w:rsidRPr="009E4423" w:rsidRDefault="00624E4C" w:rsidP="00A11DC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E4423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:rsidR="00624E4C" w:rsidRPr="004F0AEC" w:rsidRDefault="00624E4C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624E4C" w:rsidRPr="004F0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8508C"/>
    <w:rsid w:val="000B2E5E"/>
    <w:rsid w:val="000D5D7E"/>
    <w:rsid w:val="000D6818"/>
    <w:rsid w:val="0014200F"/>
    <w:rsid w:val="0018701E"/>
    <w:rsid w:val="001F0E2C"/>
    <w:rsid w:val="00202503"/>
    <w:rsid w:val="00205AAF"/>
    <w:rsid w:val="002119D8"/>
    <w:rsid w:val="0027598B"/>
    <w:rsid w:val="00287716"/>
    <w:rsid w:val="002B1BC5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41745D"/>
    <w:rsid w:val="0043795C"/>
    <w:rsid w:val="0046189E"/>
    <w:rsid w:val="00475423"/>
    <w:rsid w:val="004A0075"/>
    <w:rsid w:val="004E1AE8"/>
    <w:rsid w:val="00501AE2"/>
    <w:rsid w:val="005224D6"/>
    <w:rsid w:val="0053214D"/>
    <w:rsid w:val="005556D7"/>
    <w:rsid w:val="005919EC"/>
    <w:rsid w:val="00594DF6"/>
    <w:rsid w:val="005C6BE6"/>
    <w:rsid w:val="005E4110"/>
    <w:rsid w:val="006033BE"/>
    <w:rsid w:val="00624E4C"/>
    <w:rsid w:val="00625F8B"/>
    <w:rsid w:val="00641B19"/>
    <w:rsid w:val="0064581F"/>
    <w:rsid w:val="00671983"/>
    <w:rsid w:val="006F61D2"/>
    <w:rsid w:val="00700332"/>
    <w:rsid w:val="00790FDE"/>
    <w:rsid w:val="007960AA"/>
    <w:rsid w:val="007C63CE"/>
    <w:rsid w:val="007D21D6"/>
    <w:rsid w:val="007D7141"/>
    <w:rsid w:val="00812715"/>
    <w:rsid w:val="00852AE0"/>
    <w:rsid w:val="00853AC6"/>
    <w:rsid w:val="00854CC8"/>
    <w:rsid w:val="00856E3D"/>
    <w:rsid w:val="00865AE6"/>
    <w:rsid w:val="008B598E"/>
    <w:rsid w:val="008C7441"/>
    <w:rsid w:val="008D2521"/>
    <w:rsid w:val="008F075A"/>
    <w:rsid w:val="008F4159"/>
    <w:rsid w:val="008F6220"/>
    <w:rsid w:val="009240B1"/>
    <w:rsid w:val="0095727C"/>
    <w:rsid w:val="009949E8"/>
    <w:rsid w:val="00A02AC4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971D9"/>
    <w:rsid w:val="00CA1D0E"/>
    <w:rsid w:val="00CB7303"/>
    <w:rsid w:val="00CC15EC"/>
    <w:rsid w:val="00CD45A1"/>
    <w:rsid w:val="00CE3C1A"/>
    <w:rsid w:val="00CF0EF0"/>
    <w:rsid w:val="00D206BA"/>
    <w:rsid w:val="00D34AB5"/>
    <w:rsid w:val="00D45994"/>
    <w:rsid w:val="00D575E5"/>
    <w:rsid w:val="00D6570E"/>
    <w:rsid w:val="00D8040F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3" Type="http://schemas.openxmlformats.org/officeDocument/2006/relationships/styles" Target="styles.xml"/><Relationship Id="rId7" Type="http://schemas.openxmlformats.org/officeDocument/2006/relationships/hyperlink" Target="mailto:bpp-legi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0618B-D5CD-460B-8783-D0B59E7C8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Наталья Владимировна (ТУ в Тверской области )</cp:lastModifiedBy>
  <cp:revision>21</cp:revision>
  <dcterms:created xsi:type="dcterms:W3CDTF">2019-04-02T08:19:00Z</dcterms:created>
  <dcterms:modified xsi:type="dcterms:W3CDTF">2020-08-04T14:28:00Z</dcterms:modified>
</cp:coreProperties>
</file>